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1079B" w14:textId="5D4ADF46" w:rsidR="001D5411" w:rsidRDefault="000C48FD" w:rsidP="000C48FD">
      <w:pPr>
        <w:pStyle w:val="Heading1"/>
        <w:rPr>
          <w:lang w:val="en-GB"/>
        </w:rPr>
      </w:pPr>
      <w:r>
        <w:rPr>
          <w:lang w:val="en-GB"/>
        </w:rPr>
        <w:t>React Essentials</w:t>
      </w:r>
      <w:r w:rsidR="00456580">
        <w:rPr>
          <w:lang w:val="en-GB"/>
        </w:rPr>
        <w:t>-Components, JSX, Props and State</w:t>
      </w:r>
    </w:p>
    <w:p w14:paraId="5C1CACAA" w14:textId="28F07EB7" w:rsidR="00493A6A" w:rsidRPr="00493A6A" w:rsidRDefault="00493A6A" w:rsidP="00493A6A">
      <w:pPr>
        <w:pStyle w:val="Heading2"/>
        <w:rPr>
          <w:lang w:val="en-GB"/>
        </w:rPr>
      </w:pPr>
      <w:r>
        <w:rPr>
          <w:lang w:val="en-GB"/>
        </w:rPr>
        <w:t>Components:</w:t>
      </w:r>
    </w:p>
    <w:p w14:paraId="40D04C06" w14:textId="20934CC5" w:rsidR="000C48FD" w:rsidRDefault="00493A6A" w:rsidP="000C48FD">
      <w:pPr>
        <w:rPr>
          <w:lang w:val="en-GB"/>
        </w:rPr>
      </w:pPr>
      <w:r>
        <w:rPr>
          <w:lang w:val="en-GB"/>
        </w:rPr>
        <w:t xml:space="preserve">Components are UI building blocks. They are the reusable building blocks which a react developer can create and which is then combined to build the overall user interface. </w:t>
      </w:r>
    </w:p>
    <w:p w14:paraId="4DF4D857" w14:textId="17CCA377" w:rsidR="00493A6A" w:rsidRDefault="00493A6A" w:rsidP="000C48FD">
      <w:pPr>
        <w:rPr>
          <w:b/>
          <w:i/>
          <w:lang w:val="en-GB"/>
        </w:rPr>
      </w:pPr>
      <w:r>
        <w:rPr>
          <w:b/>
          <w:i/>
          <w:lang w:val="en-GB"/>
        </w:rPr>
        <w:t xml:space="preserve">The react apps are </w:t>
      </w:r>
      <w:proofErr w:type="gramStart"/>
      <w:r>
        <w:rPr>
          <w:b/>
          <w:i/>
          <w:lang w:val="en-GB"/>
        </w:rPr>
        <w:t>build</w:t>
      </w:r>
      <w:proofErr w:type="gramEnd"/>
      <w:r>
        <w:rPr>
          <w:b/>
          <w:i/>
          <w:lang w:val="en-GB"/>
        </w:rPr>
        <w:t xml:space="preserve"> by combining components. </w:t>
      </w:r>
    </w:p>
    <w:p w14:paraId="20A7C301" w14:textId="64B98BAC" w:rsidR="00493A6A" w:rsidRDefault="00493A6A" w:rsidP="000C48FD">
      <w:pPr>
        <w:rPr>
          <w:lang w:val="en-GB"/>
        </w:rPr>
      </w:pPr>
      <w:r w:rsidRPr="00493A6A">
        <w:rPr>
          <w:noProof/>
          <w:lang w:val="en-GB"/>
        </w:rPr>
        <w:drawing>
          <wp:inline distT="0" distB="0" distL="0" distR="0" wp14:anchorId="158878D8" wp14:editId="5D7B780E">
            <wp:extent cx="5731510" cy="3061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61970"/>
                    </a:xfrm>
                    <a:prstGeom prst="rect">
                      <a:avLst/>
                    </a:prstGeom>
                  </pic:spPr>
                </pic:pic>
              </a:graphicData>
            </a:graphic>
          </wp:inline>
        </w:drawing>
      </w:r>
    </w:p>
    <w:p w14:paraId="3D30367A" w14:textId="7A3657A6" w:rsidR="00493A6A" w:rsidRDefault="00493A6A" w:rsidP="000C48FD">
      <w:pPr>
        <w:rPr>
          <w:lang w:val="en-GB"/>
        </w:rPr>
      </w:pPr>
      <w:r>
        <w:rPr>
          <w:lang w:val="en-GB"/>
        </w:rPr>
        <w:t xml:space="preserve">The components are created by wrapping the HTML, CSS and </w:t>
      </w:r>
      <w:proofErr w:type="spellStart"/>
      <w:r>
        <w:rPr>
          <w:lang w:val="en-GB"/>
        </w:rPr>
        <w:t>Javascript</w:t>
      </w:r>
      <w:proofErr w:type="spellEnd"/>
      <w:r>
        <w:rPr>
          <w:lang w:val="en-GB"/>
        </w:rPr>
        <w:t xml:space="preserve"> codes defines the part of the UI. This allows the developer to split up complex user interfaces into smaller and manageable parts, which can be reused in different places.</w:t>
      </w:r>
    </w:p>
    <w:p w14:paraId="11CD7B23" w14:textId="7EF7B42E" w:rsidR="00493A6A" w:rsidRDefault="00493A6A" w:rsidP="000C48FD">
      <w:pPr>
        <w:rPr>
          <w:lang w:val="en-GB"/>
        </w:rPr>
      </w:pPr>
      <w:r w:rsidRPr="00493A6A">
        <w:rPr>
          <w:noProof/>
          <w:lang w:val="en-GB"/>
        </w:rPr>
        <w:drawing>
          <wp:inline distT="0" distB="0" distL="0" distR="0" wp14:anchorId="39B3CCEF" wp14:editId="47C3AA86">
            <wp:extent cx="5731510" cy="2740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40025"/>
                    </a:xfrm>
                    <a:prstGeom prst="rect">
                      <a:avLst/>
                    </a:prstGeom>
                  </pic:spPr>
                </pic:pic>
              </a:graphicData>
            </a:graphic>
          </wp:inline>
        </w:drawing>
      </w:r>
    </w:p>
    <w:p w14:paraId="7FC844CA" w14:textId="6D0B3A5E" w:rsidR="00493A6A" w:rsidRDefault="00493A6A" w:rsidP="00BC7FF3">
      <w:pPr>
        <w:pStyle w:val="Heading2"/>
        <w:rPr>
          <w:lang w:val="en-GB"/>
        </w:rPr>
      </w:pPr>
      <w:r>
        <w:rPr>
          <w:lang w:val="en-GB"/>
        </w:rPr>
        <w:lastRenderedPageBreak/>
        <w:t>JavaScript Syntax Extensions</w:t>
      </w:r>
    </w:p>
    <w:p w14:paraId="62CB1C5C" w14:textId="7401DE42" w:rsidR="00BC7FF3" w:rsidRDefault="00BC7FF3" w:rsidP="00BC7FF3">
      <w:pPr>
        <w:rPr>
          <w:lang w:val="en-GB"/>
        </w:rPr>
      </w:pPr>
      <w:r>
        <w:rPr>
          <w:lang w:val="en-GB"/>
        </w:rPr>
        <w:t xml:space="preserve">This extension allows developers to describe and create HTML elements, by writing HTML </w:t>
      </w:r>
      <w:proofErr w:type="spellStart"/>
      <w:r>
        <w:rPr>
          <w:lang w:val="en-GB"/>
        </w:rPr>
        <w:t>markup</w:t>
      </w:r>
      <w:proofErr w:type="spellEnd"/>
      <w:r>
        <w:rPr>
          <w:lang w:val="en-GB"/>
        </w:rPr>
        <w:t xml:space="preserve"> code </w:t>
      </w:r>
      <w:proofErr w:type="gramStart"/>
      <w:r>
        <w:rPr>
          <w:lang w:val="en-GB"/>
        </w:rPr>
        <w:t>inside  of</w:t>
      </w:r>
      <w:proofErr w:type="gramEnd"/>
      <w:r>
        <w:rPr>
          <w:lang w:val="en-GB"/>
        </w:rPr>
        <w:t xml:space="preserve"> java script files. Since, react is about describing and creating user interfaces, this is a very useful feature. </w:t>
      </w:r>
    </w:p>
    <w:p w14:paraId="06B8731B" w14:textId="45409235" w:rsidR="00BC7FF3" w:rsidRDefault="00BC7FF3" w:rsidP="00BC7FF3">
      <w:pPr>
        <w:rPr>
          <w:lang w:val="en-GB"/>
        </w:rPr>
      </w:pPr>
      <w:r w:rsidRPr="00BC7FF3">
        <w:rPr>
          <w:noProof/>
          <w:lang w:val="en-GB"/>
        </w:rPr>
        <w:drawing>
          <wp:inline distT="0" distB="0" distL="0" distR="0" wp14:anchorId="720F8FD3" wp14:editId="19AAB724">
            <wp:extent cx="5731510" cy="31007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0705"/>
                    </a:xfrm>
                    <a:prstGeom prst="rect">
                      <a:avLst/>
                    </a:prstGeom>
                  </pic:spPr>
                </pic:pic>
              </a:graphicData>
            </a:graphic>
          </wp:inline>
        </w:drawing>
      </w:r>
    </w:p>
    <w:p w14:paraId="362D9518" w14:textId="5935C296" w:rsidR="00BC7FF3" w:rsidRDefault="00BC7FF3" w:rsidP="00BC7FF3">
      <w:pPr>
        <w:rPr>
          <w:lang w:val="en-GB"/>
        </w:rPr>
      </w:pPr>
      <w:proofErr w:type="gramStart"/>
      <w:r>
        <w:rPr>
          <w:lang w:val="en-GB"/>
        </w:rPr>
        <w:t>This .</w:t>
      </w:r>
      <w:proofErr w:type="spellStart"/>
      <w:r>
        <w:rPr>
          <w:lang w:val="en-GB"/>
        </w:rPr>
        <w:t>jsx</w:t>
      </w:r>
      <w:proofErr w:type="spellEnd"/>
      <w:proofErr w:type="gramEnd"/>
      <w:r>
        <w:rPr>
          <w:lang w:val="en-GB"/>
        </w:rPr>
        <w:t xml:space="preserve"> is not supported by the browsers. Instead, the code written is transformed behind the scenes by the development servers before it reaches the browser.</w:t>
      </w:r>
    </w:p>
    <w:p w14:paraId="7E76CB55" w14:textId="1C646882" w:rsidR="00BC7FF3" w:rsidRDefault="00BC7FF3" w:rsidP="00BC7FF3">
      <w:pPr>
        <w:rPr>
          <w:lang w:val="en-GB"/>
        </w:rPr>
      </w:pPr>
      <w:r w:rsidRPr="00BC7FF3">
        <w:rPr>
          <w:noProof/>
          <w:lang w:val="en-GB"/>
        </w:rPr>
        <w:drawing>
          <wp:inline distT="0" distB="0" distL="0" distR="0" wp14:anchorId="57648983" wp14:editId="1C60E5B7">
            <wp:extent cx="5731510" cy="28702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0200"/>
                    </a:xfrm>
                    <a:prstGeom prst="rect">
                      <a:avLst/>
                    </a:prstGeom>
                  </pic:spPr>
                </pic:pic>
              </a:graphicData>
            </a:graphic>
          </wp:inline>
        </w:drawing>
      </w:r>
    </w:p>
    <w:p w14:paraId="530A022A" w14:textId="6484E29A" w:rsidR="00456580" w:rsidRDefault="00456580" w:rsidP="00456580">
      <w:pPr>
        <w:pStyle w:val="Heading2"/>
        <w:rPr>
          <w:lang w:val="en-GB"/>
        </w:rPr>
      </w:pPr>
      <w:r>
        <w:rPr>
          <w:lang w:val="en-GB"/>
        </w:rPr>
        <w:t>Making Components Reusable with props</w:t>
      </w:r>
    </w:p>
    <w:p w14:paraId="58F62AD9" w14:textId="19EF62BE" w:rsidR="00456580" w:rsidRDefault="00456580" w:rsidP="00456580">
      <w:pPr>
        <w:rPr>
          <w:lang w:val="en-GB"/>
        </w:rPr>
      </w:pPr>
      <w:r>
        <w:rPr>
          <w:lang w:val="en-GB"/>
        </w:rPr>
        <w:t xml:space="preserve">The main advantages of components are they are reusable. </w:t>
      </w:r>
    </w:p>
    <w:p w14:paraId="0FABE094" w14:textId="461C67FA" w:rsidR="00456580" w:rsidRDefault="00456580" w:rsidP="00456580">
      <w:pPr>
        <w:rPr>
          <w:lang w:val="en-GB"/>
        </w:rPr>
      </w:pPr>
      <w:r w:rsidRPr="00456580">
        <w:rPr>
          <w:lang w:val="en-GB"/>
        </w:rPr>
        <w:lastRenderedPageBreak/>
        <w:drawing>
          <wp:inline distT="0" distB="0" distL="0" distR="0" wp14:anchorId="03E84E92" wp14:editId="78B80172">
            <wp:extent cx="5731510" cy="29673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67355"/>
                    </a:xfrm>
                    <a:prstGeom prst="rect">
                      <a:avLst/>
                    </a:prstGeom>
                  </pic:spPr>
                </pic:pic>
              </a:graphicData>
            </a:graphic>
          </wp:inline>
        </w:drawing>
      </w:r>
    </w:p>
    <w:p w14:paraId="4ACDBB82" w14:textId="69C98756" w:rsidR="00456580" w:rsidRDefault="00456580" w:rsidP="00456580">
      <w:pPr>
        <w:rPr>
          <w:b/>
          <w:lang w:val="en-GB"/>
        </w:rPr>
      </w:pPr>
      <w:r>
        <w:rPr>
          <w:lang w:val="en-GB"/>
        </w:rPr>
        <w:t xml:space="preserve">There is another crucial concept that is related to components which is known as </w:t>
      </w:r>
      <w:r>
        <w:rPr>
          <w:b/>
          <w:lang w:val="en-GB"/>
        </w:rPr>
        <w:t>props.</w:t>
      </w:r>
    </w:p>
    <w:p w14:paraId="7359D20B" w14:textId="39BF319C" w:rsidR="00456580" w:rsidRDefault="00456580" w:rsidP="00456580">
      <w:pPr>
        <w:rPr>
          <w:b/>
          <w:lang w:val="en-GB"/>
        </w:rPr>
      </w:pPr>
      <w:r w:rsidRPr="00456580">
        <w:rPr>
          <w:b/>
          <w:lang w:val="en-GB"/>
        </w:rPr>
        <w:drawing>
          <wp:inline distT="0" distB="0" distL="0" distR="0" wp14:anchorId="2AE46E11" wp14:editId="14CDE462">
            <wp:extent cx="5731510" cy="26396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9695"/>
                    </a:xfrm>
                    <a:prstGeom prst="rect">
                      <a:avLst/>
                    </a:prstGeom>
                  </pic:spPr>
                </pic:pic>
              </a:graphicData>
            </a:graphic>
          </wp:inline>
        </w:drawing>
      </w:r>
    </w:p>
    <w:p w14:paraId="76DEF560" w14:textId="7A82B0EE" w:rsidR="00456580" w:rsidRDefault="00456580" w:rsidP="00456580">
      <w:pPr>
        <w:rPr>
          <w:lang w:val="en-GB"/>
        </w:rPr>
      </w:pPr>
      <w:r>
        <w:rPr>
          <w:lang w:val="en-GB"/>
        </w:rPr>
        <w:t xml:space="preserve">The concept of prop is being able to pass data into components and then to use them. </w:t>
      </w:r>
    </w:p>
    <w:p w14:paraId="02CAA682" w14:textId="5D0E12C9" w:rsidR="00CA174C" w:rsidRDefault="00CA174C" w:rsidP="00456580">
      <w:pPr>
        <w:rPr>
          <w:lang w:val="en-GB"/>
        </w:rPr>
      </w:pPr>
      <w:r w:rsidRPr="00CA174C">
        <w:rPr>
          <w:lang w:val="en-GB"/>
        </w:rPr>
        <w:drawing>
          <wp:inline distT="0" distB="0" distL="0" distR="0" wp14:anchorId="0A274359" wp14:editId="47E1ABF5">
            <wp:extent cx="5731510" cy="23818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81885"/>
                    </a:xfrm>
                    <a:prstGeom prst="rect">
                      <a:avLst/>
                    </a:prstGeom>
                  </pic:spPr>
                </pic:pic>
              </a:graphicData>
            </a:graphic>
          </wp:inline>
        </w:drawing>
      </w:r>
    </w:p>
    <w:p w14:paraId="7FF39EF4" w14:textId="50340D4D" w:rsidR="003C2537" w:rsidRPr="00456580" w:rsidRDefault="003C2537" w:rsidP="00456580">
      <w:pPr>
        <w:rPr>
          <w:lang w:val="en-GB"/>
        </w:rPr>
      </w:pPr>
      <w:r w:rsidRPr="003C2537">
        <w:rPr>
          <w:lang w:val="en-GB"/>
        </w:rPr>
        <w:lastRenderedPageBreak/>
        <w:drawing>
          <wp:inline distT="0" distB="0" distL="0" distR="0" wp14:anchorId="77EF122B" wp14:editId="13EB0E44">
            <wp:extent cx="5731510" cy="27984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8445"/>
                    </a:xfrm>
                    <a:prstGeom prst="rect">
                      <a:avLst/>
                    </a:prstGeom>
                  </pic:spPr>
                </pic:pic>
              </a:graphicData>
            </a:graphic>
          </wp:inline>
        </w:drawing>
      </w:r>
    </w:p>
    <w:p w14:paraId="5AC36612" w14:textId="4E6147A8" w:rsidR="00456580" w:rsidRDefault="003C2537" w:rsidP="00BC7FF3">
      <w:pPr>
        <w:rPr>
          <w:lang w:val="en-GB"/>
        </w:rPr>
      </w:pPr>
      <w:r w:rsidRPr="003C2537">
        <w:rPr>
          <w:lang w:val="en-GB"/>
        </w:rPr>
        <w:drawing>
          <wp:inline distT="0" distB="0" distL="0" distR="0" wp14:anchorId="404BD338" wp14:editId="5B32FEAE">
            <wp:extent cx="5731510" cy="1319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9530"/>
                    </a:xfrm>
                    <a:prstGeom prst="rect">
                      <a:avLst/>
                    </a:prstGeom>
                  </pic:spPr>
                </pic:pic>
              </a:graphicData>
            </a:graphic>
          </wp:inline>
        </w:drawing>
      </w:r>
    </w:p>
    <w:p w14:paraId="7B07D5FD" w14:textId="042FB63E" w:rsidR="003C2537" w:rsidRDefault="003C2537" w:rsidP="00BC7FF3">
      <w:pPr>
        <w:rPr>
          <w:lang w:val="en-GB"/>
        </w:rPr>
      </w:pPr>
      <w:r>
        <w:rPr>
          <w:lang w:val="en-GB"/>
        </w:rPr>
        <w:t xml:space="preserve">The overall react concept is known as the </w:t>
      </w:r>
      <w:proofErr w:type="gramStart"/>
      <w:r>
        <w:rPr>
          <w:lang w:val="en-GB"/>
        </w:rPr>
        <w:t>props,</w:t>
      </w:r>
      <w:proofErr w:type="gramEnd"/>
      <w:r>
        <w:rPr>
          <w:lang w:val="en-GB"/>
        </w:rPr>
        <w:t xml:space="preserve"> therefore, the name is given as props in the </w:t>
      </w:r>
      <w:proofErr w:type="spellStart"/>
      <w:r>
        <w:rPr>
          <w:b/>
          <w:lang w:val="en-GB"/>
        </w:rPr>
        <w:t>CoreConcept</w:t>
      </w:r>
      <w:proofErr w:type="spellEnd"/>
      <w:r>
        <w:rPr>
          <w:b/>
          <w:lang w:val="en-GB"/>
        </w:rPr>
        <w:t xml:space="preserve"> </w:t>
      </w:r>
      <w:r>
        <w:rPr>
          <w:lang w:val="en-GB"/>
        </w:rPr>
        <w:t xml:space="preserve">parameters. The </w:t>
      </w:r>
      <w:r>
        <w:rPr>
          <w:b/>
          <w:lang w:val="en-GB"/>
        </w:rPr>
        <w:t xml:space="preserve">props </w:t>
      </w:r>
      <w:r>
        <w:rPr>
          <w:lang w:val="en-GB"/>
        </w:rPr>
        <w:t xml:space="preserve">parameter will be set by react, because the react will execute the function </w:t>
      </w:r>
      <w:proofErr w:type="spellStart"/>
      <w:r>
        <w:rPr>
          <w:b/>
          <w:lang w:val="en-GB"/>
        </w:rPr>
        <w:t>CoreConcepts</w:t>
      </w:r>
      <w:proofErr w:type="spellEnd"/>
      <w:r>
        <w:rPr>
          <w:b/>
          <w:lang w:val="en-GB"/>
        </w:rPr>
        <w:t xml:space="preserve">. </w:t>
      </w:r>
      <w:r>
        <w:rPr>
          <w:lang w:val="en-GB"/>
        </w:rPr>
        <w:t xml:space="preserve">The developer is not calling the component functions by themselves in the code. Rather, they are used as the HTML elements and under the hood react calls the actual functions. Therefore, react passes a value for the given props parameters to the function when it calls it and the value that will be passed for this </w:t>
      </w:r>
      <w:proofErr w:type="gramStart"/>
      <w:r>
        <w:rPr>
          <w:lang w:val="en-GB"/>
        </w:rPr>
        <w:t>function  will</w:t>
      </w:r>
      <w:proofErr w:type="gramEnd"/>
      <w:r>
        <w:rPr>
          <w:lang w:val="en-GB"/>
        </w:rPr>
        <w:t xml:space="preserve"> be an object.  </w:t>
      </w:r>
      <w:r w:rsidR="004351AD">
        <w:rPr>
          <w:lang w:val="en-GB"/>
        </w:rPr>
        <w:t>It will be an object that has the value of the props in the form of key value pairs.</w:t>
      </w:r>
    </w:p>
    <w:p w14:paraId="01D1CBFF" w14:textId="77777777" w:rsidR="004351AD" w:rsidRDefault="004351AD" w:rsidP="00BC7FF3">
      <w:pPr>
        <w:rPr>
          <w:lang w:val="en-GB"/>
        </w:rPr>
      </w:pPr>
    </w:p>
    <w:p w14:paraId="356F1A20" w14:textId="688BA703" w:rsidR="004351AD" w:rsidRDefault="004351AD" w:rsidP="00BC7FF3">
      <w:pPr>
        <w:rPr>
          <w:lang w:val="en-GB"/>
        </w:rPr>
      </w:pPr>
      <w:r w:rsidRPr="004351AD">
        <w:rPr>
          <w:lang w:val="en-GB"/>
        </w:rPr>
        <w:lastRenderedPageBreak/>
        <w:drawing>
          <wp:inline distT="0" distB="0" distL="0" distR="0" wp14:anchorId="5B5531E6" wp14:editId="1551AAD7">
            <wp:extent cx="5731510" cy="3225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800"/>
                    </a:xfrm>
                    <a:prstGeom prst="rect">
                      <a:avLst/>
                    </a:prstGeom>
                  </pic:spPr>
                </pic:pic>
              </a:graphicData>
            </a:graphic>
          </wp:inline>
        </w:drawing>
      </w:r>
    </w:p>
    <w:p w14:paraId="426D1FFA" w14:textId="641E502F" w:rsidR="004351AD" w:rsidRPr="004351AD" w:rsidRDefault="004351AD" w:rsidP="00BC7FF3">
      <w:pPr>
        <w:rPr>
          <w:i/>
          <w:lang w:val="en-GB"/>
        </w:rPr>
      </w:pPr>
      <w:r>
        <w:rPr>
          <w:lang w:val="en-GB"/>
        </w:rPr>
        <w:t xml:space="preserve">In the given figure, the </w:t>
      </w:r>
      <w:r>
        <w:rPr>
          <w:i/>
          <w:lang w:val="en-GB"/>
        </w:rPr>
        <w:t xml:space="preserve">title is the </w:t>
      </w:r>
      <w:proofErr w:type="gramStart"/>
      <w:r>
        <w:rPr>
          <w:i/>
          <w:lang w:val="en-GB"/>
        </w:rPr>
        <w:t xml:space="preserve">key </w:t>
      </w:r>
      <w:r>
        <w:rPr>
          <w:lang w:val="en-GB"/>
        </w:rPr>
        <w:t xml:space="preserve"> and</w:t>
      </w:r>
      <w:proofErr w:type="gramEnd"/>
      <w:r>
        <w:rPr>
          <w:lang w:val="en-GB"/>
        </w:rPr>
        <w:t xml:space="preserve"> its corresponding value is the “</w:t>
      </w:r>
      <w:r>
        <w:rPr>
          <w:i/>
          <w:lang w:val="en-GB"/>
        </w:rPr>
        <w:t xml:space="preserve">Components”. </w:t>
      </w:r>
      <w:r>
        <w:rPr>
          <w:lang w:val="en-GB"/>
        </w:rPr>
        <w:t xml:space="preserve">Therefore, the custom attributes acts as </w:t>
      </w:r>
      <w:proofErr w:type="gramStart"/>
      <w:r>
        <w:rPr>
          <w:lang w:val="en-GB"/>
        </w:rPr>
        <w:t>keys  and</w:t>
      </w:r>
      <w:proofErr w:type="gramEnd"/>
      <w:r>
        <w:rPr>
          <w:lang w:val="en-GB"/>
        </w:rPr>
        <w:t xml:space="preserve"> the values  for this keys  are grouped as </w:t>
      </w:r>
      <w:r>
        <w:rPr>
          <w:i/>
          <w:lang w:val="en-GB"/>
        </w:rPr>
        <w:t>values.</w:t>
      </w:r>
    </w:p>
    <w:p w14:paraId="36CEAD74" w14:textId="79F6FFD9" w:rsidR="004351AD" w:rsidRDefault="004351AD" w:rsidP="00BC7FF3">
      <w:pPr>
        <w:rPr>
          <w:lang w:val="en-GB"/>
        </w:rPr>
      </w:pPr>
      <w:r w:rsidRPr="004351AD">
        <w:rPr>
          <w:lang w:val="en-GB"/>
        </w:rPr>
        <w:drawing>
          <wp:inline distT="0" distB="0" distL="0" distR="0" wp14:anchorId="7F87EECB" wp14:editId="1499EAE6">
            <wp:extent cx="5731510" cy="27419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1930"/>
                    </a:xfrm>
                    <a:prstGeom prst="rect">
                      <a:avLst/>
                    </a:prstGeom>
                  </pic:spPr>
                </pic:pic>
              </a:graphicData>
            </a:graphic>
          </wp:inline>
        </w:drawing>
      </w:r>
    </w:p>
    <w:p w14:paraId="2356A9A6" w14:textId="77777777" w:rsidR="004351AD" w:rsidRPr="004351AD" w:rsidRDefault="004351AD" w:rsidP="004351AD">
      <w:pPr>
        <w:rPr>
          <w:lang w:val="en-GB"/>
        </w:rPr>
      </w:pPr>
    </w:p>
    <w:p w14:paraId="13C233CD" w14:textId="4EB71960" w:rsidR="004351AD" w:rsidRDefault="004351AD" w:rsidP="004351AD">
      <w:pPr>
        <w:rPr>
          <w:lang w:val="en-GB"/>
        </w:rPr>
      </w:pPr>
    </w:p>
    <w:p w14:paraId="61554A12" w14:textId="09D32188" w:rsidR="004351AD" w:rsidRDefault="004351AD" w:rsidP="004351AD">
      <w:pPr>
        <w:tabs>
          <w:tab w:val="left" w:pos="3345"/>
        </w:tabs>
        <w:rPr>
          <w:lang w:val="en-GB"/>
        </w:rPr>
      </w:pPr>
      <w:r>
        <w:rPr>
          <w:lang w:val="en-GB"/>
        </w:rPr>
        <w:lastRenderedPageBreak/>
        <w:tab/>
      </w:r>
      <w:r w:rsidRPr="004351AD">
        <w:rPr>
          <w:lang w:val="en-GB"/>
        </w:rPr>
        <w:drawing>
          <wp:inline distT="0" distB="0" distL="0" distR="0" wp14:anchorId="30BE4397" wp14:editId="29610395">
            <wp:extent cx="5731510" cy="26333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33345"/>
                    </a:xfrm>
                    <a:prstGeom prst="rect">
                      <a:avLst/>
                    </a:prstGeom>
                  </pic:spPr>
                </pic:pic>
              </a:graphicData>
            </a:graphic>
          </wp:inline>
        </w:drawing>
      </w:r>
    </w:p>
    <w:p w14:paraId="03BA0CF1" w14:textId="0EE5C94D" w:rsidR="004351AD" w:rsidRDefault="004351AD" w:rsidP="004351AD">
      <w:pPr>
        <w:tabs>
          <w:tab w:val="left" w:pos="3345"/>
        </w:tabs>
        <w:rPr>
          <w:b/>
          <w:i/>
          <w:lang w:val="en-GB"/>
        </w:rPr>
      </w:pPr>
      <w:proofErr w:type="spellStart"/>
      <w:r>
        <w:rPr>
          <w:b/>
          <w:i/>
          <w:lang w:val="en-GB"/>
        </w:rPr>
        <w:t>props.img</w:t>
      </w:r>
      <w:proofErr w:type="spellEnd"/>
      <w:r>
        <w:rPr>
          <w:b/>
          <w:i/>
          <w:lang w:val="en-GB"/>
        </w:rPr>
        <w:t xml:space="preserve"> </w:t>
      </w:r>
      <w:r>
        <w:rPr>
          <w:lang w:val="en-GB"/>
        </w:rPr>
        <w:t xml:space="preserve">is used to get hold of the image </w:t>
      </w:r>
      <w:proofErr w:type="spellStart"/>
      <w:r>
        <w:rPr>
          <w:b/>
          <w:i/>
          <w:lang w:val="en-GB"/>
        </w:rPr>
        <w:t>ComponentsImg</w:t>
      </w:r>
      <w:proofErr w:type="spellEnd"/>
      <w:r>
        <w:rPr>
          <w:b/>
          <w:i/>
          <w:lang w:val="en-GB"/>
        </w:rPr>
        <w:t>.</w:t>
      </w:r>
    </w:p>
    <w:p w14:paraId="20683A35" w14:textId="434F1205" w:rsidR="005066FF" w:rsidRDefault="005066FF" w:rsidP="004351AD">
      <w:pPr>
        <w:tabs>
          <w:tab w:val="left" w:pos="3345"/>
        </w:tabs>
        <w:rPr>
          <w:b/>
          <w:i/>
          <w:lang w:val="en-GB"/>
        </w:rPr>
      </w:pPr>
      <w:r w:rsidRPr="005066FF">
        <w:rPr>
          <w:b/>
          <w:i/>
          <w:lang w:val="en-GB"/>
        </w:rPr>
        <w:drawing>
          <wp:inline distT="0" distB="0" distL="0" distR="0" wp14:anchorId="6FB17654" wp14:editId="2310F432">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1950"/>
                    </a:xfrm>
                    <a:prstGeom prst="rect">
                      <a:avLst/>
                    </a:prstGeom>
                  </pic:spPr>
                </pic:pic>
              </a:graphicData>
            </a:graphic>
          </wp:inline>
        </w:drawing>
      </w:r>
    </w:p>
    <w:p w14:paraId="4B731951" w14:textId="77777777" w:rsidR="00DF6B55" w:rsidRDefault="00DF6B55" w:rsidP="004351AD">
      <w:pPr>
        <w:tabs>
          <w:tab w:val="left" w:pos="3345"/>
        </w:tabs>
        <w:rPr>
          <w:b/>
          <w:i/>
          <w:lang w:val="en-GB"/>
        </w:rPr>
      </w:pPr>
    </w:p>
    <w:p w14:paraId="0C70A102" w14:textId="199F1304" w:rsidR="005066FF" w:rsidRDefault="00FB4450" w:rsidP="00DF6B55">
      <w:pPr>
        <w:pStyle w:val="Heading2"/>
        <w:rPr>
          <w:lang w:val="en-GB"/>
        </w:rPr>
      </w:pPr>
      <w:r>
        <w:rPr>
          <w:lang w:val="en-GB"/>
        </w:rPr>
        <w:lastRenderedPageBreak/>
        <w:t>Component</w:t>
      </w:r>
      <w:r w:rsidR="00DF6B55">
        <w:rPr>
          <w:lang w:val="en-GB"/>
        </w:rPr>
        <w:t xml:space="preserve"> Composition: The special ‘Children </w:t>
      </w:r>
      <w:proofErr w:type="gramStart"/>
      <w:r w:rsidR="00DF6B55">
        <w:rPr>
          <w:lang w:val="en-GB"/>
        </w:rPr>
        <w:t>Prop”[</w:t>
      </w:r>
      <w:proofErr w:type="gramEnd"/>
      <w:r w:rsidR="00DF6B55">
        <w:rPr>
          <w:lang w:val="en-GB"/>
        </w:rPr>
        <w:t>Core Concept]</w:t>
      </w:r>
    </w:p>
    <w:p w14:paraId="06A94B16" w14:textId="2F5EC505" w:rsidR="00DF6B55" w:rsidRDefault="00DF6B55" w:rsidP="00DF6B55">
      <w:pPr>
        <w:rPr>
          <w:lang w:val="en-GB"/>
        </w:rPr>
      </w:pPr>
      <w:r w:rsidRPr="00DF6B55">
        <w:rPr>
          <w:lang w:val="en-GB"/>
        </w:rPr>
        <w:drawing>
          <wp:inline distT="0" distB="0" distL="0" distR="0" wp14:anchorId="54408449" wp14:editId="5CEA9B90">
            <wp:extent cx="5731510" cy="29121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12110"/>
                    </a:xfrm>
                    <a:prstGeom prst="rect">
                      <a:avLst/>
                    </a:prstGeom>
                  </pic:spPr>
                </pic:pic>
              </a:graphicData>
            </a:graphic>
          </wp:inline>
        </w:drawing>
      </w:r>
    </w:p>
    <w:p w14:paraId="61B92542" w14:textId="53ECFCCE" w:rsidR="00DF6B55" w:rsidRDefault="00DF6B55" w:rsidP="00DF6B55">
      <w:pPr>
        <w:rPr>
          <w:i/>
          <w:lang w:val="en-GB"/>
        </w:rPr>
      </w:pPr>
      <w:proofErr w:type="gramStart"/>
      <w:r>
        <w:rPr>
          <w:lang w:val="en-GB"/>
        </w:rPr>
        <w:t xml:space="preserve">The </w:t>
      </w:r>
      <w:r>
        <w:rPr>
          <w:b/>
          <w:i/>
          <w:lang w:val="en-GB"/>
        </w:rPr>
        <w:t>”Components</w:t>
      </w:r>
      <w:proofErr w:type="gramEnd"/>
      <w:r>
        <w:rPr>
          <w:b/>
          <w:i/>
          <w:lang w:val="en-GB"/>
        </w:rPr>
        <w:t xml:space="preserve">” </w:t>
      </w:r>
      <w:r>
        <w:rPr>
          <w:lang w:val="en-GB"/>
        </w:rPr>
        <w:t xml:space="preserve">between the </w:t>
      </w:r>
      <w:proofErr w:type="spellStart"/>
      <w:r>
        <w:rPr>
          <w:lang w:val="en-GB"/>
        </w:rPr>
        <w:t>TabButton</w:t>
      </w:r>
      <w:proofErr w:type="spellEnd"/>
      <w:r>
        <w:rPr>
          <w:lang w:val="en-GB"/>
        </w:rPr>
        <w:t xml:space="preserve"> is  not been displayed on the page as the react does not knows where to output it. Every custom component will receive props even if no attributes are set, react always returns the prop object which will be empty in nature. However, the props received is not actually entirely empty. There is one prop which is always present which is the built-in </w:t>
      </w:r>
      <w:r>
        <w:rPr>
          <w:i/>
          <w:lang w:val="en-GB"/>
        </w:rPr>
        <w:t xml:space="preserve">‘children </w:t>
      </w:r>
      <w:proofErr w:type="gramStart"/>
      <w:r>
        <w:rPr>
          <w:i/>
          <w:lang w:val="en-GB"/>
        </w:rPr>
        <w:t>props’</w:t>
      </w:r>
      <w:proofErr w:type="gramEnd"/>
      <w:r>
        <w:rPr>
          <w:i/>
          <w:lang w:val="en-GB"/>
        </w:rPr>
        <w:t>.</w:t>
      </w:r>
    </w:p>
    <w:p w14:paraId="45AB3D68" w14:textId="0D79288F" w:rsidR="00DF6B55" w:rsidRDefault="00DF6B55" w:rsidP="00DF6B55">
      <w:pPr>
        <w:rPr>
          <w:i/>
          <w:lang w:val="en-GB"/>
        </w:rPr>
      </w:pPr>
      <w:r w:rsidRPr="00DF6B55">
        <w:rPr>
          <w:i/>
          <w:lang w:val="en-GB"/>
        </w:rPr>
        <w:drawing>
          <wp:inline distT="0" distB="0" distL="0" distR="0" wp14:anchorId="2A227903" wp14:editId="7C957A13">
            <wp:extent cx="5731510" cy="8807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80745"/>
                    </a:xfrm>
                    <a:prstGeom prst="rect">
                      <a:avLst/>
                    </a:prstGeom>
                  </pic:spPr>
                </pic:pic>
              </a:graphicData>
            </a:graphic>
          </wp:inline>
        </w:drawing>
      </w:r>
    </w:p>
    <w:p w14:paraId="7C15C0F3" w14:textId="5F568ED4" w:rsidR="00DF6B55" w:rsidRDefault="00DF6B55" w:rsidP="00DF6B55">
      <w:pPr>
        <w:rPr>
          <w:lang w:val="en-GB"/>
        </w:rPr>
      </w:pPr>
      <w:r>
        <w:rPr>
          <w:lang w:val="en-GB"/>
        </w:rPr>
        <w:t>The children prop is set by the react and therefore it is not set with the help of attributes.</w:t>
      </w:r>
    </w:p>
    <w:p w14:paraId="16B25274" w14:textId="1475061A" w:rsidR="00DF6B55" w:rsidRDefault="00DF6B55" w:rsidP="00DF6B55">
      <w:pPr>
        <w:rPr>
          <w:lang w:val="en-GB"/>
        </w:rPr>
      </w:pPr>
      <w:r w:rsidRPr="00DF6B55">
        <w:rPr>
          <w:lang w:val="en-GB"/>
        </w:rPr>
        <w:drawing>
          <wp:inline distT="0" distB="0" distL="0" distR="0" wp14:anchorId="568E554E" wp14:editId="4FCA06D5">
            <wp:extent cx="5731510" cy="3133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3725"/>
                    </a:xfrm>
                    <a:prstGeom prst="rect">
                      <a:avLst/>
                    </a:prstGeom>
                  </pic:spPr>
                </pic:pic>
              </a:graphicData>
            </a:graphic>
          </wp:inline>
        </w:drawing>
      </w:r>
    </w:p>
    <w:p w14:paraId="6877DC6C" w14:textId="60217161" w:rsidR="00DF6B55" w:rsidRDefault="00F62CF8" w:rsidP="00DF6B55">
      <w:pPr>
        <w:rPr>
          <w:lang w:val="en-GB"/>
        </w:rPr>
      </w:pPr>
      <w:r w:rsidRPr="00F62CF8">
        <w:rPr>
          <w:lang w:val="en-GB"/>
        </w:rPr>
        <w:lastRenderedPageBreak/>
        <w:drawing>
          <wp:inline distT="0" distB="0" distL="0" distR="0" wp14:anchorId="2BD91137" wp14:editId="59C4709F">
            <wp:extent cx="5731510" cy="2204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4720"/>
                    </a:xfrm>
                    <a:prstGeom prst="rect">
                      <a:avLst/>
                    </a:prstGeom>
                  </pic:spPr>
                </pic:pic>
              </a:graphicData>
            </a:graphic>
          </wp:inline>
        </w:drawing>
      </w:r>
    </w:p>
    <w:p w14:paraId="7E078C79" w14:textId="318FC7CB" w:rsidR="00F62CF8" w:rsidRDefault="00F62CF8" w:rsidP="00DF6B55">
      <w:pPr>
        <w:rPr>
          <w:lang w:val="en-GB"/>
        </w:rPr>
      </w:pPr>
      <w:r>
        <w:rPr>
          <w:lang w:val="en-GB"/>
        </w:rPr>
        <w:t xml:space="preserve">The children prop refers to the content between the component </w:t>
      </w:r>
      <w:proofErr w:type="gramStart"/>
      <w:r>
        <w:rPr>
          <w:lang w:val="en-GB"/>
        </w:rPr>
        <w:t>text .</w:t>
      </w:r>
      <w:proofErr w:type="gramEnd"/>
      <w:r>
        <w:rPr>
          <w:lang w:val="en-GB"/>
        </w:rPr>
        <w:t xml:space="preserve"> </w:t>
      </w:r>
    </w:p>
    <w:p w14:paraId="73F07B28" w14:textId="080E6354" w:rsidR="00F62CF8" w:rsidRDefault="00F62CF8" w:rsidP="00DF6B55">
      <w:pPr>
        <w:rPr>
          <w:lang w:val="en-GB"/>
        </w:rPr>
      </w:pPr>
      <w:r w:rsidRPr="00F62CF8">
        <w:rPr>
          <w:lang w:val="en-GB"/>
        </w:rPr>
        <w:drawing>
          <wp:inline distT="0" distB="0" distL="0" distR="0" wp14:anchorId="75E60A83" wp14:editId="43936173">
            <wp:extent cx="5731510" cy="29959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5930"/>
                    </a:xfrm>
                    <a:prstGeom prst="rect">
                      <a:avLst/>
                    </a:prstGeom>
                  </pic:spPr>
                </pic:pic>
              </a:graphicData>
            </a:graphic>
          </wp:inline>
        </w:drawing>
      </w:r>
    </w:p>
    <w:p w14:paraId="2B054C3B" w14:textId="4C444B4E" w:rsidR="00F62CF8" w:rsidRDefault="00F62CF8" w:rsidP="00DF6B55">
      <w:pPr>
        <w:rPr>
          <w:lang w:val="en-GB"/>
        </w:rPr>
      </w:pPr>
      <w:r>
        <w:rPr>
          <w:lang w:val="en-GB"/>
        </w:rPr>
        <w:t>So, the way of building components, where the components can wrap other components or other contents is known as component composition.</w:t>
      </w:r>
    </w:p>
    <w:p w14:paraId="7309BBFC" w14:textId="6677326C" w:rsidR="00A76E75" w:rsidRDefault="00A76E75" w:rsidP="00DF6B55">
      <w:pPr>
        <w:rPr>
          <w:lang w:val="en-GB"/>
        </w:rPr>
      </w:pPr>
      <w:r w:rsidRPr="00A76E75">
        <w:rPr>
          <w:lang w:val="en-GB"/>
        </w:rPr>
        <w:lastRenderedPageBreak/>
        <w:drawing>
          <wp:inline distT="0" distB="0" distL="0" distR="0" wp14:anchorId="340D7003" wp14:editId="1680A169">
            <wp:extent cx="5731510" cy="29387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8780"/>
                    </a:xfrm>
                    <a:prstGeom prst="rect">
                      <a:avLst/>
                    </a:prstGeom>
                  </pic:spPr>
                </pic:pic>
              </a:graphicData>
            </a:graphic>
          </wp:inline>
        </w:drawing>
      </w:r>
    </w:p>
    <w:p w14:paraId="05D64F40" w14:textId="28025583" w:rsidR="006B7D54" w:rsidRDefault="006B7D54" w:rsidP="006B7D54">
      <w:pPr>
        <w:pStyle w:val="Heading2"/>
        <w:rPr>
          <w:lang w:val="en-GB"/>
        </w:rPr>
      </w:pPr>
      <w:r>
        <w:rPr>
          <w:lang w:val="en-GB"/>
        </w:rPr>
        <w:t>Reacting to Events [Core concept]</w:t>
      </w:r>
    </w:p>
    <w:p w14:paraId="7C975AB4" w14:textId="356B52E4" w:rsidR="006B7D54" w:rsidRDefault="006B7D54" w:rsidP="006B7D54">
      <w:pPr>
        <w:rPr>
          <w:lang w:val="en-GB"/>
        </w:rPr>
      </w:pPr>
      <w:r>
        <w:rPr>
          <w:lang w:val="en-GB"/>
        </w:rPr>
        <w:t xml:space="preserve">To make a button active in react we use variety of special types of props. One of such props is known as </w:t>
      </w:r>
      <w:proofErr w:type="spellStart"/>
      <w:r>
        <w:rPr>
          <w:lang w:val="en-GB"/>
        </w:rPr>
        <w:t>onClick</w:t>
      </w:r>
      <w:proofErr w:type="spellEnd"/>
      <w:r>
        <w:rPr>
          <w:lang w:val="en-GB"/>
        </w:rPr>
        <w:t xml:space="preserve"> and this attribute takes a function as its value</w:t>
      </w:r>
      <w:r w:rsidR="0096538B">
        <w:rPr>
          <w:lang w:val="en-GB"/>
        </w:rPr>
        <w:t>.</w:t>
      </w:r>
    </w:p>
    <w:p w14:paraId="7157C8E5" w14:textId="16287ED7" w:rsidR="0096538B" w:rsidRDefault="0096538B" w:rsidP="006B7D54">
      <w:pPr>
        <w:rPr>
          <w:lang w:val="en-GB"/>
        </w:rPr>
      </w:pPr>
      <w:r w:rsidRPr="0096538B">
        <w:rPr>
          <w:lang w:val="en-GB"/>
        </w:rPr>
        <w:drawing>
          <wp:inline distT="0" distB="0" distL="0" distR="0" wp14:anchorId="7346804C" wp14:editId="61AE311F">
            <wp:extent cx="5731510" cy="18878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87855"/>
                    </a:xfrm>
                    <a:prstGeom prst="rect">
                      <a:avLst/>
                    </a:prstGeom>
                  </pic:spPr>
                </pic:pic>
              </a:graphicData>
            </a:graphic>
          </wp:inline>
        </w:drawing>
      </w:r>
    </w:p>
    <w:p w14:paraId="2A96B51B" w14:textId="62182790" w:rsidR="00454D92" w:rsidRDefault="00454D92" w:rsidP="007A51D3">
      <w:pPr>
        <w:pStyle w:val="Heading2"/>
        <w:rPr>
          <w:lang w:val="en-GB"/>
        </w:rPr>
      </w:pPr>
      <w:r>
        <w:rPr>
          <w:lang w:val="en-GB"/>
        </w:rPr>
        <w:t>Managing States and Using Hooks</w:t>
      </w:r>
    </w:p>
    <w:p w14:paraId="51FE2D28" w14:textId="4B80218B" w:rsidR="007A51D3" w:rsidRDefault="007A51D3" w:rsidP="007A51D3">
      <w:pPr>
        <w:rPr>
          <w:lang w:val="en-GB"/>
        </w:rPr>
      </w:pPr>
      <w:r>
        <w:rPr>
          <w:lang w:val="en-GB"/>
        </w:rPr>
        <w:t xml:space="preserve">State: A state is all about registering variables that are handled by react and are updated with the help of a function that is provided by react that will also tell react that data changed, and therefore causes the UI to get updated.  These special variables are created with the help of a special </w:t>
      </w:r>
      <w:proofErr w:type="gramStart"/>
      <w:r>
        <w:rPr>
          <w:lang w:val="en-GB"/>
        </w:rPr>
        <w:t>function  that</w:t>
      </w:r>
      <w:proofErr w:type="gramEnd"/>
      <w:r>
        <w:rPr>
          <w:lang w:val="en-GB"/>
        </w:rPr>
        <w:t xml:space="preserve"> must be imported from the react library. The function is known as the </w:t>
      </w:r>
      <w:r>
        <w:rPr>
          <w:b/>
          <w:i/>
          <w:lang w:val="en-GB"/>
        </w:rPr>
        <w:t xml:space="preserve">‘use state’. </w:t>
      </w:r>
      <w:r>
        <w:rPr>
          <w:lang w:val="en-GB"/>
        </w:rPr>
        <w:t xml:space="preserve">This is also known as the react hook. All the functions that starts with </w:t>
      </w:r>
      <w:r>
        <w:rPr>
          <w:b/>
          <w:i/>
          <w:lang w:val="en-GB"/>
        </w:rPr>
        <w:t xml:space="preserve">‘use’ </w:t>
      </w:r>
      <w:r>
        <w:rPr>
          <w:lang w:val="en-GB"/>
        </w:rPr>
        <w:t>are react hooks. They are technically regular functions, but, they must only be called inside of react component functions or inside of other react hooks.</w:t>
      </w:r>
    </w:p>
    <w:p w14:paraId="0D939DED" w14:textId="39B90C18" w:rsidR="007A51D3" w:rsidRDefault="007A51D3" w:rsidP="007A51D3">
      <w:pPr>
        <w:rPr>
          <w:lang w:val="en-GB"/>
        </w:rPr>
      </w:pPr>
      <w:r w:rsidRPr="007A51D3">
        <w:rPr>
          <w:lang w:val="en-GB"/>
        </w:rPr>
        <w:lastRenderedPageBreak/>
        <w:drawing>
          <wp:inline distT="0" distB="0" distL="0" distR="0" wp14:anchorId="29957D1F" wp14:editId="6BF88FFF">
            <wp:extent cx="5731510" cy="26212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1280"/>
                    </a:xfrm>
                    <a:prstGeom prst="rect">
                      <a:avLst/>
                    </a:prstGeom>
                  </pic:spPr>
                </pic:pic>
              </a:graphicData>
            </a:graphic>
          </wp:inline>
        </w:drawing>
      </w:r>
    </w:p>
    <w:p w14:paraId="0B11C246" w14:textId="25038176" w:rsidR="007A51D3" w:rsidRDefault="007A51D3" w:rsidP="007A51D3">
      <w:pPr>
        <w:rPr>
          <w:lang w:val="en-GB"/>
        </w:rPr>
      </w:pPr>
      <w:r>
        <w:rPr>
          <w:lang w:val="en-GB"/>
        </w:rPr>
        <w:t xml:space="preserve">The </w:t>
      </w:r>
      <w:proofErr w:type="spellStart"/>
      <w:proofErr w:type="gramStart"/>
      <w:r>
        <w:rPr>
          <w:lang w:val="en-GB"/>
        </w:rPr>
        <w:t>useState</w:t>
      </w:r>
      <w:proofErr w:type="spellEnd"/>
      <w:r>
        <w:rPr>
          <w:lang w:val="en-GB"/>
        </w:rPr>
        <w:t>(</w:t>
      </w:r>
      <w:proofErr w:type="gramEnd"/>
      <w:r>
        <w:rPr>
          <w:lang w:val="en-GB"/>
        </w:rPr>
        <w:t xml:space="preserve">) must be called at the top level of the component functions. </w:t>
      </w:r>
    </w:p>
    <w:p w14:paraId="128A4BEF" w14:textId="318A8C98" w:rsidR="007A51D3" w:rsidRDefault="007A51D3" w:rsidP="007A51D3">
      <w:pPr>
        <w:rPr>
          <w:lang w:val="en-GB"/>
        </w:rPr>
      </w:pPr>
      <w:r>
        <w:rPr>
          <w:lang w:val="en-GB"/>
        </w:rPr>
        <w:t xml:space="preserve">There are two important rules while using hooks. </w:t>
      </w:r>
    </w:p>
    <w:p w14:paraId="2B40824E" w14:textId="6735FFD3" w:rsidR="007A51D3" w:rsidRDefault="007A51D3" w:rsidP="007A51D3">
      <w:pPr>
        <w:rPr>
          <w:lang w:val="en-GB"/>
        </w:rPr>
      </w:pPr>
      <w:r w:rsidRPr="007A51D3">
        <w:rPr>
          <w:lang w:val="en-GB"/>
        </w:rPr>
        <w:drawing>
          <wp:inline distT="0" distB="0" distL="0" distR="0" wp14:anchorId="61F8F4F4" wp14:editId="456FA5BC">
            <wp:extent cx="5731510" cy="3067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7050"/>
                    </a:xfrm>
                    <a:prstGeom prst="rect">
                      <a:avLst/>
                    </a:prstGeom>
                  </pic:spPr>
                </pic:pic>
              </a:graphicData>
            </a:graphic>
          </wp:inline>
        </w:drawing>
      </w:r>
    </w:p>
    <w:p w14:paraId="1DA43C63" w14:textId="7C5B46E5" w:rsidR="007A51D3" w:rsidRDefault="007A51D3" w:rsidP="007A51D3">
      <w:pPr>
        <w:rPr>
          <w:lang w:val="en-GB"/>
        </w:rPr>
      </w:pPr>
      <w:r>
        <w:rPr>
          <w:lang w:val="en-GB"/>
        </w:rPr>
        <w:t>The use state allows to manage some components specific states, that could be some data which when changed triggers the component functions which the hooks belong to re</w:t>
      </w:r>
      <w:r w:rsidR="00640745">
        <w:rPr>
          <w:lang w:val="en-GB"/>
        </w:rPr>
        <w:t xml:space="preserve">-execute. The </w:t>
      </w:r>
      <w:proofErr w:type="spellStart"/>
      <w:r w:rsidR="00640745">
        <w:rPr>
          <w:lang w:val="en-GB"/>
        </w:rPr>
        <w:t>useState</w:t>
      </w:r>
      <w:proofErr w:type="spellEnd"/>
      <w:r w:rsidR="00640745">
        <w:rPr>
          <w:lang w:val="en-GB"/>
        </w:rPr>
        <w:t xml:space="preserve"> accepts an argument which is the default value you want to store, which could be the value when the react is first rendered. </w:t>
      </w:r>
    </w:p>
    <w:p w14:paraId="54BBB26E" w14:textId="2E8994D2" w:rsidR="00640745" w:rsidRDefault="00640745" w:rsidP="007A51D3">
      <w:pPr>
        <w:rPr>
          <w:lang w:val="en-GB"/>
        </w:rPr>
      </w:pPr>
      <w:r w:rsidRPr="00640745">
        <w:rPr>
          <w:lang w:val="en-GB"/>
        </w:rPr>
        <w:lastRenderedPageBreak/>
        <w:drawing>
          <wp:inline distT="0" distB="0" distL="0" distR="0" wp14:anchorId="7BEEF484" wp14:editId="263DDE65">
            <wp:extent cx="5731510" cy="32213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1355"/>
                    </a:xfrm>
                    <a:prstGeom prst="rect">
                      <a:avLst/>
                    </a:prstGeom>
                  </pic:spPr>
                </pic:pic>
              </a:graphicData>
            </a:graphic>
          </wp:inline>
        </w:drawing>
      </w:r>
    </w:p>
    <w:p w14:paraId="6F1F04BE" w14:textId="64D5807A" w:rsidR="00640745" w:rsidRDefault="00640745" w:rsidP="007A51D3">
      <w:pPr>
        <w:rPr>
          <w:lang w:val="en-GB"/>
        </w:rPr>
      </w:pPr>
      <w:r>
        <w:rPr>
          <w:lang w:val="en-GB"/>
        </w:rPr>
        <w:t xml:space="preserve">The use state then returns a value which is then stored in a constant or a </w:t>
      </w:r>
      <w:proofErr w:type="gramStart"/>
      <w:r>
        <w:rPr>
          <w:lang w:val="en-GB"/>
        </w:rPr>
        <w:t>variable  which</w:t>
      </w:r>
      <w:proofErr w:type="gramEnd"/>
      <w:r>
        <w:rPr>
          <w:lang w:val="en-GB"/>
        </w:rPr>
        <w:t xml:space="preserve"> is in the form of a array that includes exactly two elements. </w:t>
      </w:r>
    </w:p>
    <w:p w14:paraId="6DAEB317" w14:textId="7B1966CB" w:rsidR="00640745" w:rsidRDefault="00640745" w:rsidP="007A51D3">
      <w:pPr>
        <w:rPr>
          <w:lang w:val="en-GB"/>
        </w:rPr>
      </w:pPr>
      <w:r w:rsidRPr="00640745">
        <w:rPr>
          <w:lang w:val="en-GB"/>
        </w:rPr>
        <w:drawing>
          <wp:inline distT="0" distB="0" distL="0" distR="0" wp14:anchorId="4FDD4C0A" wp14:editId="69F9D0EA">
            <wp:extent cx="5731510" cy="2676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6525"/>
                    </a:xfrm>
                    <a:prstGeom prst="rect">
                      <a:avLst/>
                    </a:prstGeom>
                  </pic:spPr>
                </pic:pic>
              </a:graphicData>
            </a:graphic>
          </wp:inline>
        </w:drawing>
      </w:r>
    </w:p>
    <w:p w14:paraId="18897F92" w14:textId="37572017" w:rsidR="00640745" w:rsidRDefault="00640745" w:rsidP="007A51D3">
      <w:pPr>
        <w:rPr>
          <w:lang w:val="en-GB"/>
        </w:rPr>
      </w:pPr>
      <w:r w:rsidRPr="00640745">
        <w:rPr>
          <w:lang w:val="en-GB"/>
        </w:rPr>
        <w:lastRenderedPageBreak/>
        <w:drawing>
          <wp:inline distT="0" distB="0" distL="0" distR="0" wp14:anchorId="2476EFCB" wp14:editId="4BDBBA3C">
            <wp:extent cx="5731510" cy="2468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68245"/>
                    </a:xfrm>
                    <a:prstGeom prst="rect">
                      <a:avLst/>
                    </a:prstGeom>
                  </pic:spPr>
                </pic:pic>
              </a:graphicData>
            </a:graphic>
          </wp:inline>
        </w:drawing>
      </w:r>
    </w:p>
    <w:p w14:paraId="70EAF01D" w14:textId="47845B1A" w:rsidR="00640745" w:rsidRDefault="00640745" w:rsidP="007A51D3">
      <w:pPr>
        <w:rPr>
          <w:lang w:val="en-GB"/>
        </w:rPr>
      </w:pPr>
      <w:r>
        <w:rPr>
          <w:lang w:val="en-GB"/>
        </w:rPr>
        <w:t xml:space="preserve">The first element </w:t>
      </w:r>
      <w:r w:rsidRPr="00640745">
        <w:rPr>
          <w:b/>
          <w:i/>
          <w:lang w:val="en-GB"/>
        </w:rPr>
        <w:t>‘</w:t>
      </w:r>
      <w:proofErr w:type="spellStart"/>
      <w:r w:rsidRPr="00640745">
        <w:rPr>
          <w:b/>
          <w:i/>
          <w:lang w:val="en-GB"/>
        </w:rPr>
        <w:t>selectedTopic</w:t>
      </w:r>
      <w:proofErr w:type="spellEnd"/>
      <w:r w:rsidRPr="00640745">
        <w:rPr>
          <w:b/>
          <w:i/>
          <w:lang w:val="en-GB"/>
        </w:rPr>
        <w:t>’</w:t>
      </w:r>
      <w:r>
        <w:rPr>
          <w:lang w:val="en-GB"/>
        </w:rPr>
        <w:t xml:space="preserve"> consists of the current data snapshot for the </w:t>
      </w:r>
      <w:proofErr w:type="gramStart"/>
      <w:r>
        <w:rPr>
          <w:lang w:val="en-GB"/>
        </w:rPr>
        <w:t>App(</w:t>
      </w:r>
      <w:proofErr w:type="gramEnd"/>
      <w:r>
        <w:rPr>
          <w:lang w:val="en-GB"/>
        </w:rPr>
        <w:t xml:space="preserve">) component execution cycle. So, when the component function is executed first, it will be the initial value.  When it is executed after the first execution, it contains the value of the executed value.  Therefore, the first element is the first data we are managing.  The second element, </w:t>
      </w:r>
      <w:proofErr w:type="spellStart"/>
      <w:r w:rsidRPr="00640745">
        <w:rPr>
          <w:b/>
          <w:i/>
          <w:lang w:val="en-GB"/>
        </w:rPr>
        <w:t>setSelectedTopic</w:t>
      </w:r>
      <w:proofErr w:type="spellEnd"/>
      <w:r>
        <w:rPr>
          <w:b/>
          <w:i/>
          <w:lang w:val="en-GB"/>
        </w:rPr>
        <w:t xml:space="preserve">, </w:t>
      </w:r>
      <w:r>
        <w:rPr>
          <w:lang w:val="en-GB"/>
        </w:rPr>
        <w:t xml:space="preserve">will always be a function. The function is provided by the react that can be executed to update the state. But, in addition to updating the stored value, calling the special function </w:t>
      </w:r>
      <w:proofErr w:type="spellStart"/>
      <w:r w:rsidRPr="00640745">
        <w:rPr>
          <w:b/>
          <w:i/>
          <w:lang w:val="en-GB"/>
        </w:rPr>
        <w:t>setSelectedTopic</w:t>
      </w:r>
      <w:proofErr w:type="spellEnd"/>
      <w:r>
        <w:rPr>
          <w:b/>
          <w:i/>
          <w:lang w:val="en-GB"/>
        </w:rPr>
        <w:t>,</w:t>
      </w:r>
      <w:r>
        <w:rPr>
          <w:lang w:val="en-GB"/>
        </w:rPr>
        <w:t xml:space="preserve"> will also tell react that the component function </w:t>
      </w:r>
      <w:proofErr w:type="gramStart"/>
      <w:r>
        <w:rPr>
          <w:lang w:val="en-GB"/>
        </w:rPr>
        <w:t>App(</w:t>
      </w:r>
      <w:proofErr w:type="gramEnd"/>
      <w:r>
        <w:rPr>
          <w:lang w:val="en-GB"/>
        </w:rPr>
        <w:t xml:space="preserve">) must be executed again. </w:t>
      </w:r>
    </w:p>
    <w:p w14:paraId="3BA7BCFA" w14:textId="64EFAC0F" w:rsidR="00640745" w:rsidRDefault="00640745" w:rsidP="007A51D3">
      <w:pPr>
        <w:rPr>
          <w:lang w:val="en-GB"/>
        </w:rPr>
      </w:pPr>
      <w:r>
        <w:rPr>
          <w:lang w:val="en-GB"/>
        </w:rPr>
        <w:t xml:space="preserve">The </w:t>
      </w:r>
      <w:r w:rsidRPr="00640745">
        <w:rPr>
          <w:b/>
          <w:i/>
          <w:lang w:val="en-GB"/>
        </w:rPr>
        <w:t>‘</w:t>
      </w:r>
      <w:proofErr w:type="spellStart"/>
      <w:r w:rsidRPr="00640745">
        <w:rPr>
          <w:b/>
          <w:i/>
          <w:lang w:val="en-GB"/>
        </w:rPr>
        <w:t>selectedTopic</w:t>
      </w:r>
      <w:proofErr w:type="spellEnd"/>
      <w:r w:rsidR="00281A57">
        <w:rPr>
          <w:b/>
          <w:i/>
          <w:lang w:val="en-GB"/>
        </w:rPr>
        <w:t xml:space="preserve"> </w:t>
      </w:r>
      <w:r w:rsidR="00281A57">
        <w:rPr>
          <w:lang w:val="en-GB"/>
        </w:rPr>
        <w:t xml:space="preserve">is recreated every time the </w:t>
      </w:r>
      <w:proofErr w:type="spellStart"/>
      <w:r w:rsidR="00281A57">
        <w:rPr>
          <w:lang w:val="en-GB"/>
        </w:rPr>
        <w:t>the</w:t>
      </w:r>
      <w:proofErr w:type="spellEnd"/>
      <w:r w:rsidR="00281A57">
        <w:rPr>
          <w:lang w:val="en-GB"/>
        </w:rPr>
        <w:t xml:space="preserve"> </w:t>
      </w:r>
      <w:proofErr w:type="gramStart"/>
      <w:r w:rsidR="00281A57">
        <w:rPr>
          <w:lang w:val="en-GB"/>
        </w:rPr>
        <w:t>App(</w:t>
      </w:r>
      <w:proofErr w:type="gramEnd"/>
      <w:r w:rsidR="00281A57">
        <w:rPr>
          <w:lang w:val="en-GB"/>
        </w:rPr>
        <w:t xml:space="preserve">) component executes. </w:t>
      </w:r>
    </w:p>
    <w:p w14:paraId="59A8A4F2" w14:textId="04681EB9" w:rsidR="00281A57" w:rsidRPr="00281A57" w:rsidRDefault="00281A57" w:rsidP="007A51D3">
      <w:pPr>
        <w:rPr>
          <w:lang w:val="en-GB"/>
        </w:rPr>
      </w:pPr>
      <w:r w:rsidRPr="00281A57">
        <w:rPr>
          <w:lang w:val="en-GB"/>
        </w:rPr>
        <w:drawing>
          <wp:inline distT="0" distB="0" distL="0" distR="0" wp14:anchorId="296F401A" wp14:editId="680A950E">
            <wp:extent cx="5731510" cy="37007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00780"/>
                    </a:xfrm>
                    <a:prstGeom prst="rect">
                      <a:avLst/>
                    </a:prstGeom>
                  </pic:spPr>
                </pic:pic>
              </a:graphicData>
            </a:graphic>
          </wp:inline>
        </w:drawing>
      </w:r>
      <w:bookmarkStart w:id="0" w:name="_GoBack"/>
      <w:bookmarkEnd w:id="0"/>
    </w:p>
    <w:sectPr w:rsidR="00281A57" w:rsidRPr="00281A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D0D70" w14:textId="77777777" w:rsidR="00AE413D" w:rsidRDefault="00AE413D" w:rsidP="003C2537">
      <w:pPr>
        <w:spacing w:after="0" w:line="240" w:lineRule="auto"/>
      </w:pPr>
      <w:r>
        <w:separator/>
      </w:r>
    </w:p>
  </w:endnote>
  <w:endnote w:type="continuationSeparator" w:id="0">
    <w:p w14:paraId="1FD2F64D" w14:textId="77777777" w:rsidR="00AE413D" w:rsidRDefault="00AE413D" w:rsidP="003C2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3E455" w14:textId="77777777" w:rsidR="00AE413D" w:rsidRDefault="00AE413D" w:rsidP="003C2537">
      <w:pPr>
        <w:spacing w:after="0" w:line="240" w:lineRule="auto"/>
      </w:pPr>
      <w:r>
        <w:separator/>
      </w:r>
    </w:p>
  </w:footnote>
  <w:footnote w:type="continuationSeparator" w:id="0">
    <w:p w14:paraId="72ECE77E" w14:textId="77777777" w:rsidR="00AE413D" w:rsidRDefault="00AE413D" w:rsidP="003C253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411"/>
    <w:rsid w:val="000C48FD"/>
    <w:rsid w:val="001D5411"/>
    <w:rsid w:val="00281A57"/>
    <w:rsid w:val="003C2537"/>
    <w:rsid w:val="004351AD"/>
    <w:rsid w:val="00454D92"/>
    <w:rsid w:val="00456580"/>
    <w:rsid w:val="00493A6A"/>
    <w:rsid w:val="005066FF"/>
    <w:rsid w:val="00640745"/>
    <w:rsid w:val="006B7D54"/>
    <w:rsid w:val="007A51D3"/>
    <w:rsid w:val="0096538B"/>
    <w:rsid w:val="00A76E75"/>
    <w:rsid w:val="00AE413D"/>
    <w:rsid w:val="00BC7FF3"/>
    <w:rsid w:val="00CA174C"/>
    <w:rsid w:val="00DF6B55"/>
    <w:rsid w:val="00F62CF8"/>
    <w:rsid w:val="00FB44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845EC"/>
  <w15:chartTrackingRefBased/>
  <w15:docId w15:val="{58B29F8D-F947-46A7-AA8E-5EF1BC774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8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8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48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8F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C48F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C48F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C25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537"/>
  </w:style>
  <w:style w:type="paragraph" w:styleId="Footer">
    <w:name w:val="footer"/>
    <w:basedOn w:val="Normal"/>
    <w:link w:val="FooterChar"/>
    <w:uiPriority w:val="99"/>
    <w:unhideWhenUsed/>
    <w:rsid w:val="003C25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12</Pages>
  <Words>767</Words>
  <Characters>4377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2024-06-08T16:46:00Z</dcterms:created>
  <dcterms:modified xsi:type="dcterms:W3CDTF">2024-06-15T20:43:00Z</dcterms:modified>
</cp:coreProperties>
</file>